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C" w:rsidRPr="00714BCF" w:rsidRDefault="00651EBC" w:rsidP="00651EB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714BCF"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sz w:val="24"/>
        </w:rPr>
        <w:t>1</w:t>
      </w:r>
      <w:r w:rsidRPr="00714BCF">
        <w:rPr>
          <w:rFonts w:ascii="宋体" w:hAnsi="宋体" w:hint="eastAsia"/>
          <w:sz w:val="24"/>
        </w:rPr>
        <w:t xml:space="preserve">：    </w:t>
      </w:r>
    </w:p>
    <w:p w:rsidR="00651EBC" w:rsidRDefault="00651EBC" w:rsidP="00651EB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651EBC" w:rsidRPr="00714BCF" w:rsidRDefault="00651EBC" w:rsidP="00651EB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高级专业技术岗位专任教师、双肩挑人员</w:t>
      </w:r>
      <w:r w:rsidRPr="00714BCF">
        <w:rPr>
          <w:rFonts w:ascii="宋体" w:hAnsi="宋体" w:hint="eastAsia"/>
          <w:b/>
          <w:sz w:val="30"/>
          <w:szCs w:val="30"/>
        </w:rPr>
        <w:t>聘期满</w:t>
      </w:r>
      <w:r>
        <w:rPr>
          <w:rFonts w:ascii="宋体" w:hAnsi="宋体" w:hint="eastAsia"/>
          <w:b/>
          <w:sz w:val="30"/>
          <w:szCs w:val="30"/>
        </w:rPr>
        <w:t>预</w:t>
      </w:r>
      <w:r w:rsidRPr="00714BCF">
        <w:rPr>
          <w:rFonts w:ascii="宋体" w:hAnsi="宋体" w:hint="eastAsia"/>
          <w:b/>
          <w:sz w:val="30"/>
          <w:szCs w:val="30"/>
        </w:rPr>
        <w:t>考核表（201</w:t>
      </w:r>
      <w:r>
        <w:rPr>
          <w:rFonts w:ascii="宋体" w:hAnsi="宋体" w:hint="eastAsia"/>
          <w:b/>
          <w:sz w:val="30"/>
          <w:szCs w:val="30"/>
        </w:rPr>
        <w:t>7</w:t>
      </w:r>
      <w:r w:rsidRPr="00714BCF">
        <w:rPr>
          <w:rFonts w:ascii="宋体" w:hAnsi="宋体" w:hint="eastAsia"/>
          <w:b/>
          <w:sz w:val="30"/>
          <w:szCs w:val="30"/>
        </w:rPr>
        <w:t>.07-20</w:t>
      </w:r>
      <w:r>
        <w:rPr>
          <w:rFonts w:ascii="宋体" w:hAnsi="宋体" w:hint="eastAsia"/>
          <w:b/>
          <w:sz w:val="30"/>
          <w:szCs w:val="30"/>
        </w:rPr>
        <w:t>20</w:t>
      </w:r>
      <w:r w:rsidRPr="00714BCF">
        <w:rPr>
          <w:rFonts w:ascii="宋体" w:hAnsi="宋体" w:hint="eastAsia"/>
          <w:b/>
          <w:sz w:val="30"/>
          <w:szCs w:val="30"/>
        </w:rPr>
        <w:t>.06）</w:t>
      </w: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022"/>
        <w:gridCol w:w="986"/>
        <w:gridCol w:w="7"/>
        <w:gridCol w:w="1116"/>
        <w:gridCol w:w="1574"/>
        <w:gridCol w:w="1111"/>
        <w:gridCol w:w="23"/>
        <w:gridCol w:w="2877"/>
      </w:tblGrid>
      <w:tr w:rsidR="00651EBC" w:rsidRPr="00714BCF" w:rsidTr="00A220CC">
        <w:trPr>
          <w:trHeight w:val="360"/>
          <w:jc w:val="center"/>
        </w:trPr>
        <w:tc>
          <w:tcPr>
            <w:tcW w:w="1491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574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14BCF">
              <w:rPr>
                <w:rFonts w:ascii="宋体" w:hAnsi="宋体" w:hint="eastAsia"/>
                <w:szCs w:val="21"/>
              </w:rPr>
              <w:t>现聘岗级</w:t>
            </w:r>
            <w:proofErr w:type="gramEnd"/>
          </w:p>
        </w:tc>
        <w:tc>
          <w:tcPr>
            <w:tcW w:w="2877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297"/>
          <w:jc w:val="center"/>
        </w:trPr>
        <w:tc>
          <w:tcPr>
            <w:tcW w:w="1491" w:type="dxa"/>
            <w:vMerge w:val="restart"/>
            <w:vAlign w:val="center"/>
          </w:tcPr>
          <w:p w:rsidR="00651EBC" w:rsidRPr="00577156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577156">
              <w:rPr>
                <w:rFonts w:ascii="宋体" w:hAnsi="宋体" w:hint="eastAsia"/>
                <w:szCs w:val="21"/>
              </w:rPr>
              <w:t>聘期（动态晋升）考核内容</w:t>
            </w:r>
          </w:p>
        </w:tc>
        <w:tc>
          <w:tcPr>
            <w:tcW w:w="5816" w:type="dxa"/>
            <w:gridSpan w:val="6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①工</w:t>
            </w:r>
            <w:r w:rsidRPr="00714BCF">
              <w:rPr>
                <w:rFonts w:ascii="宋体" w:hAnsi="宋体" w:hint="eastAsia"/>
                <w:szCs w:val="21"/>
              </w:rPr>
              <w:t>作量</w:t>
            </w:r>
            <w:r>
              <w:rPr>
                <w:rFonts w:ascii="宋体" w:hAnsi="宋体" w:hint="eastAsia"/>
                <w:szCs w:val="21"/>
              </w:rPr>
              <w:t>（当量学时）</w:t>
            </w:r>
          </w:p>
        </w:tc>
        <w:tc>
          <w:tcPr>
            <w:tcW w:w="2900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706"/>
          <w:jc w:val="center"/>
        </w:trPr>
        <w:tc>
          <w:tcPr>
            <w:tcW w:w="1491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51EBC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  <w:r w:rsidRPr="00714BCF">
              <w:rPr>
                <w:rFonts w:ascii="宋体" w:hAnsi="宋体" w:hint="eastAsia"/>
                <w:szCs w:val="21"/>
              </w:rPr>
              <w:t>业绩</w:t>
            </w:r>
          </w:p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合计分（分）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教学改革（研究）与建设业绩分</w:t>
            </w:r>
            <w:r>
              <w:rPr>
                <w:rFonts w:ascii="宋体" w:hAnsi="宋体" w:hint="eastAsia"/>
                <w:szCs w:val="21"/>
              </w:rPr>
              <w:t>（分）</w:t>
            </w:r>
          </w:p>
        </w:tc>
        <w:tc>
          <w:tcPr>
            <w:tcW w:w="2900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317"/>
          <w:jc w:val="center"/>
        </w:trPr>
        <w:tc>
          <w:tcPr>
            <w:tcW w:w="1491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1" w:type="dxa"/>
            <w:gridSpan w:val="3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科研业绩分</w:t>
            </w:r>
            <w:r>
              <w:rPr>
                <w:rFonts w:ascii="宋体" w:hAnsi="宋体" w:hint="eastAsia"/>
                <w:szCs w:val="21"/>
              </w:rPr>
              <w:t>（分）</w:t>
            </w:r>
          </w:p>
        </w:tc>
        <w:tc>
          <w:tcPr>
            <w:tcW w:w="2900" w:type="dxa"/>
            <w:gridSpan w:val="2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588"/>
          <w:jc w:val="center"/>
        </w:trPr>
        <w:tc>
          <w:tcPr>
            <w:tcW w:w="1491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 w:val="restart"/>
            <w:textDirection w:val="tbRlV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③聘期目标（完成其中一类）</w:t>
            </w:r>
          </w:p>
        </w:tc>
        <w:tc>
          <w:tcPr>
            <w:tcW w:w="986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论文类目标</w:t>
            </w:r>
          </w:p>
        </w:tc>
        <w:tc>
          <w:tcPr>
            <w:tcW w:w="6708" w:type="dxa"/>
            <w:gridSpan w:val="6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828"/>
          <w:jc w:val="center"/>
        </w:trPr>
        <w:tc>
          <w:tcPr>
            <w:tcW w:w="1491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获奖（专利）类目标</w:t>
            </w:r>
          </w:p>
        </w:tc>
        <w:tc>
          <w:tcPr>
            <w:tcW w:w="6708" w:type="dxa"/>
            <w:gridSpan w:val="6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1040"/>
          <w:jc w:val="center"/>
        </w:trPr>
        <w:tc>
          <w:tcPr>
            <w:tcW w:w="1491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Merge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项目类目标</w:t>
            </w:r>
          </w:p>
        </w:tc>
        <w:tc>
          <w:tcPr>
            <w:tcW w:w="6708" w:type="dxa"/>
            <w:gridSpan w:val="6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51EBC" w:rsidRPr="00714BCF" w:rsidTr="00A220CC">
        <w:trPr>
          <w:trHeight w:val="948"/>
          <w:jc w:val="center"/>
        </w:trPr>
        <w:tc>
          <w:tcPr>
            <w:tcW w:w="1491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备注说明</w:t>
            </w:r>
          </w:p>
        </w:tc>
        <w:tc>
          <w:tcPr>
            <w:tcW w:w="8716" w:type="dxa"/>
            <w:gridSpan w:val="8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（对聘期内因职称（职务）晋升而调整岗位等级以及聘期内动态晋升的人员，下设考核内容①②可分段处理，但考核内容③按</w:t>
            </w:r>
            <w:proofErr w:type="gramStart"/>
            <w:r w:rsidRPr="00714BCF">
              <w:rPr>
                <w:rFonts w:ascii="宋体" w:hAnsi="宋体" w:hint="eastAsia"/>
                <w:szCs w:val="21"/>
              </w:rPr>
              <w:t>现聘岗级执行</w:t>
            </w:r>
            <w:proofErr w:type="gramEnd"/>
            <w:r w:rsidRPr="00714BCF">
              <w:rPr>
                <w:rFonts w:ascii="宋体" w:hAnsi="宋体" w:hint="eastAsia"/>
                <w:szCs w:val="21"/>
              </w:rPr>
              <w:t>。）</w:t>
            </w:r>
          </w:p>
          <w:p w:rsidR="00651EBC" w:rsidRDefault="00651EBC" w:rsidP="00A220CC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年月因□职称晋升  □</w:t>
            </w:r>
            <w:proofErr w:type="gramStart"/>
            <w:r w:rsidRPr="00714BCF">
              <w:rPr>
                <w:rFonts w:ascii="宋体" w:hAnsi="宋体" w:hint="eastAsia"/>
                <w:szCs w:val="21"/>
              </w:rPr>
              <w:t>动态聘岗</w:t>
            </w:r>
            <w:proofErr w:type="gramEnd"/>
            <w:r w:rsidRPr="00714BCF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714BCF">
              <w:rPr>
                <w:rFonts w:ascii="宋体" w:hAnsi="宋体" w:hint="eastAsia"/>
                <w:szCs w:val="21"/>
              </w:rPr>
              <w:t>由岗级晋升</w:t>
            </w:r>
            <w:proofErr w:type="gramEnd"/>
            <w:r w:rsidRPr="00714BCF">
              <w:rPr>
                <w:rFonts w:ascii="宋体" w:hAnsi="宋体" w:hint="eastAsia"/>
                <w:szCs w:val="21"/>
              </w:rPr>
              <w:t>到岗级。</w:t>
            </w:r>
          </w:p>
          <w:p w:rsidR="00651EBC" w:rsidRPr="00483050" w:rsidRDefault="00651EBC" w:rsidP="00A220CC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年月因□职称晋升  □</w:t>
            </w:r>
            <w:proofErr w:type="gramStart"/>
            <w:r w:rsidRPr="00714BCF">
              <w:rPr>
                <w:rFonts w:ascii="宋体" w:hAnsi="宋体" w:hint="eastAsia"/>
                <w:szCs w:val="21"/>
              </w:rPr>
              <w:t>动态聘岗</w:t>
            </w:r>
            <w:proofErr w:type="gramEnd"/>
            <w:r w:rsidRPr="00714BCF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714BCF">
              <w:rPr>
                <w:rFonts w:ascii="宋体" w:hAnsi="宋体" w:hint="eastAsia"/>
                <w:szCs w:val="21"/>
              </w:rPr>
              <w:t>由岗级晋升</w:t>
            </w:r>
            <w:proofErr w:type="gramEnd"/>
            <w:r w:rsidRPr="00714BCF">
              <w:rPr>
                <w:rFonts w:ascii="宋体" w:hAnsi="宋体" w:hint="eastAsia"/>
                <w:szCs w:val="21"/>
              </w:rPr>
              <w:t>到岗级。</w:t>
            </w:r>
          </w:p>
        </w:tc>
      </w:tr>
      <w:tr w:rsidR="00651EBC" w:rsidRPr="00714BCF" w:rsidTr="00A220CC">
        <w:trPr>
          <w:trHeight w:val="1241"/>
          <w:jc w:val="center"/>
        </w:trPr>
        <w:tc>
          <w:tcPr>
            <w:tcW w:w="1491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折算情况说明</w:t>
            </w:r>
          </w:p>
        </w:tc>
        <w:tc>
          <w:tcPr>
            <w:tcW w:w="8716" w:type="dxa"/>
            <w:gridSpan w:val="8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（如工作量或业绩分未达到基本标准，但达到最低标准，其不足部分，可以用业绩分或工作量超出标准部分折算补足。考核折算标准：1业绩分=2当量学时。）</w:t>
            </w:r>
          </w:p>
          <w:p w:rsidR="00651EBC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业绩分（当量学时）折算当量学时（业绩分）</w:t>
            </w:r>
          </w:p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折算后：①工</w:t>
            </w:r>
            <w:r w:rsidRPr="00714BCF">
              <w:rPr>
                <w:rFonts w:ascii="宋体" w:hAnsi="宋体" w:hint="eastAsia"/>
                <w:szCs w:val="21"/>
              </w:rPr>
              <w:t>作量</w:t>
            </w:r>
            <w:r>
              <w:rPr>
                <w:rFonts w:ascii="宋体" w:hAnsi="宋体" w:hint="eastAsia"/>
                <w:szCs w:val="21"/>
              </w:rPr>
              <w:t>（当量学时）</w:t>
            </w:r>
            <w:r w:rsidRPr="00475828">
              <w:rPr>
                <w:rFonts w:ascii="宋体" w:hAnsi="宋体" w:hint="eastAsia"/>
                <w:szCs w:val="21"/>
              </w:rPr>
              <w:t>；</w:t>
            </w:r>
            <w:r w:rsidRPr="00714BCF">
              <w:rPr>
                <w:rFonts w:ascii="宋体" w:hAnsi="宋体" w:hint="eastAsia"/>
                <w:szCs w:val="21"/>
              </w:rPr>
              <w:t>②业绩分</w:t>
            </w:r>
            <w:r>
              <w:rPr>
                <w:rFonts w:ascii="宋体" w:hAnsi="宋体" w:hint="eastAsia"/>
                <w:szCs w:val="21"/>
              </w:rPr>
              <w:t>（分）</w:t>
            </w:r>
          </w:p>
        </w:tc>
      </w:tr>
      <w:tr w:rsidR="00651EBC" w:rsidRPr="00714BCF" w:rsidTr="00A220CC">
        <w:trPr>
          <w:trHeight w:val="563"/>
          <w:jc w:val="center"/>
        </w:trPr>
        <w:tc>
          <w:tcPr>
            <w:tcW w:w="10207" w:type="dxa"/>
            <w:gridSpan w:val="9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ind w:right="420" w:firstLineChars="398" w:firstLine="8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以上情况属实，申请考核。                        本人签名：             </w:t>
            </w:r>
            <w:r w:rsidRPr="00714BCF">
              <w:rPr>
                <w:rFonts w:ascii="宋体" w:hAnsi="宋体" w:hint="eastAsia"/>
                <w:szCs w:val="21"/>
              </w:rPr>
              <w:t xml:space="preserve">  年   月    日</w:t>
            </w:r>
          </w:p>
        </w:tc>
      </w:tr>
      <w:tr w:rsidR="00651EBC" w:rsidRPr="00714BCF" w:rsidTr="00A220CC">
        <w:trPr>
          <w:trHeight w:val="1974"/>
          <w:jc w:val="center"/>
        </w:trPr>
        <w:tc>
          <w:tcPr>
            <w:tcW w:w="1491" w:type="dxa"/>
            <w:vAlign w:val="center"/>
          </w:tcPr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部门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714BCF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16" w:type="dxa"/>
            <w:gridSpan w:val="8"/>
            <w:vAlign w:val="center"/>
          </w:tcPr>
          <w:p w:rsidR="00651EBC" w:rsidRDefault="00651EBC" w:rsidP="00A220CC">
            <w:pPr>
              <w:adjustRightInd w:val="0"/>
              <w:snapToGrid w:val="0"/>
              <w:spacing w:line="300" w:lineRule="auto"/>
              <w:ind w:right="420" w:firstLineChars="350" w:firstLine="735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>所填内容属实、正确。</w:t>
            </w:r>
          </w:p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ind w:right="420" w:firstLineChars="350" w:firstLine="735"/>
              <w:rPr>
                <w:rFonts w:ascii="宋体" w:hAnsi="宋体"/>
                <w:szCs w:val="21"/>
              </w:rPr>
            </w:pPr>
          </w:p>
          <w:p w:rsidR="00651EBC" w:rsidRPr="00714BCF" w:rsidRDefault="00651EBC" w:rsidP="00A220C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714BCF">
              <w:rPr>
                <w:rFonts w:ascii="宋体" w:hAnsi="宋体" w:hint="eastAsia"/>
                <w:szCs w:val="21"/>
              </w:rPr>
              <w:t xml:space="preserve">                                               盖章：    年   月    日</w:t>
            </w:r>
          </w:p>
        </w:tc>
      </w:tr>
    </w:tbl>
    <w:p w:rsidR="00444625" w:rsidRDefault="00444625"/>
    <w:sectPr w:rsidR="00444625" w:rsidSect="00444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EBC"/>
    <w:rsid w:val="000F5580"/>
    <w:rsid w:val="001812A3"/>
    <w:rsid w:val="00301E86"/>
    <w:rsid w:val="00350351"/>
    <w:rsid w:val="00387241"/>
    <w:rsid w:val="004034DE"/>
    <w:rsid w:val="00420CBB"/>
    <w:rsid w:val="00444625"/>
    <w:rsid w:val="00510592"/>
    <w:rsid w:val="005827B9"/>
    <w:rsid w:val="00651EBC"/>
    <w:rsid w:val="007A4894"/>
    <w:rsid w:val="007C3780"/>
    <w:rsid w:val="00824544"/>
    <w:rsid w:val="00842E65"/>
    <w:rsid w:val="008B0E92"/>
    <w:rsid w:val="008C0597"/>
    <w:rsid w:val="008F5280"/>
    <w:rsid w:val="009077FE"/>
    <w:rsid w:val="00932AD2"/>
    <w:rsid w:val="009D1D1B"/>
    <w:rsid w:val="00A04574"/>
    <w:rsid w:val="00A70E00"/>
    <w:rsid w:val="00A84FAF"/>
    <w:rsid w:val="00AE74E9"/>
    <w:rsid w:val="00B002C0"/>
    <w:rsid w:val="00B86531"/>
    <w:rsid w:val="00CA421B"/>
    <w:rsid w:val="00CA7CAB"/>
    <w:rsid w:val="00D305A8"/>
    <w:rsid w:val="00D67E67"/>
    <w:rsid w:val="00D9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311</Characters>
  <Application>Microsoft Office Word</Application>
  <DocSecurity>0</DocSecurity>
  <Lines>22</Lines>
  <Paragraphs>20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陈立</dc:creator>
  <cp:lastModifiedBy>陈立</cp:lastModifiedBy>
  <cp:revision>1</cp:revision>
  <dcterms:created xsi:type="dcterms:W3CDTF">2019-12-25T05:51:00Z</dcterms:created>
  <dcterms:modified xsi:type="dcterms:W3CDTF">2019-12-25T05:52:00Z</dcterms:modified>
</cp:coreProperties>
</file>